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AEA6" w14:textId="3798465C" w:rsidR="00A116DD" w:rsidRDefault="00A116DD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Vukovar, </w:t>
      </w:r>
      <w:r w:rsidR="00383C19">
        <w:rPr>
          <w:sz w:val="24"/>
          <w:szCs w:val="24"/>
        </w:rPr>
        <w:t>02.02.</w:t>
      </w:r>
      <w:r w:rsidR="00291F63">
        <w:rPr>
          <w:sz w:val="24"/>
          <w:szCs w:val="24"/>
        </w:rPr>
        <w:t>202</w:t>
      </w:r>
      <w:r w:rsidR="00BC5852">
        <w:rPr>
          <w:sz w:val="24"/>
          <w:szCs w:val="24"/>
        </w:rPr>
        <w:t>6</w:t>
      </w:r>
      <w:r w:rsidR="00291F63">
        <w:rPr>
          <w:sz w:val="24"/>
          <w:szCs w:val="24"/>
        </w:rPr>
        <w:t>.</w:t>
      </w:r>
    </w:p>
    <w:p w14:paraId="59684C3F" w14:textId="1141E1B5" w:rsidR="00A116DD" w:rsidRDefault="00A116DD" w:rsidP="00A116DD">
      <w:pPr>
        <w:pStyle w:val="Bezproreda"/>
        <w:rPr>
          <w:sz w:val="24"/>
          <w:szCs w:val="24"/>
        </w:rPr>
      </w:pPr>
    </w:p>
    <w:p w14:paraId="2961FE27" w14:textId="3B285B02" w:rsidR="00A116DD" w:rsidRDefault="00A116DD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 temelju  članka 33. Statuta Doma za starije i nemoćne osobe Vukovar, ravnateljica Doma  za starije i nemoćne osobe Vukovar, Šibenska 14 raspisuje  </w:t>
      </w:r>
    </w:p>
    <w:p w14:paraId="0F9D77B2" w14:textId="77777777" w:rsidR="00A116DD" w:rsidRDefault="00A116DD" w:rsidP="00A116DD">
      <w:pPr>
        <w:pStyle w:val="Bezproreda"/>
        <w:rPr>
          <w:sz w:val="24"/>
          <w:szCs w:val="24"/>
        </w:rPr>
      </w:pPr>
    </w:p>
    <w:p w14:paraId="4271DEE4" w14:textId="635A91D1" w:rsidR="00424284" w:rsidRPr="000D50FE" w:rsidRDefault="00A116DD" w:rsidP="00424284">
      <w:pPr>
        <w:pStyle w:val="Bezproreda"/>
        <w:ind w:left="360"/>
        <w:rPr>
          <w:b/>
          <w:bCs/>
          <w:sz w:val="24"/>
          <w:szCs w:val="24"/>
        </w:rPr>
      </w:pPr>
      <w:r w:rsidRPr="000D50FE">
        <w:rPr>
          <w:b/>
          <w:bCs/>
          <w:sz w:val="24"/>
          <w:szCs w:val="24"/>
        </w:rPr>
        <w:t>NATJEČAJ</w:t>
      </w:r>
      <w:r w:rsidR="00424284" w:rsidRPr="000D50FE">
        <w:rPr>
          <w:b/>
          <w:bCs/>
          <w:sz w:val="24"/>
          <w:szCs w:val="24"/>
        </w:rPr>
        <w:t xml:space="preserve">   -   za prijem u radni odnos</w:t>
      </w:r>
    </w:p>
    <w:p w14:paraId="7286F348" w14:textId="77777777" w:rsidR="00A116DD" w:rsidRDefault="00A116DD" w:rsidP="00A116DD">
      <w:pPr>
        <w:pStyle w:val="Bezproreda"/>
        <w:rPr>
          <w:sz w:val="24"/>
          <w:szCs w:val="24"/>
        </w:rPr>
      </w:pPr>
    </w:p>
    <w:p w14:paraId="0599ECD7" w14:textId="03410650" w:rsidR="00A116DD" w:rsidRDefault="000D50FE" w:rsidP="00A116DD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0D50FE">
        <w:rPr>
          <w:b/>
          <w:bCs/>
          <w:sz w:val="24"/>
          <w:szCs w:val="24"/>
        </w:rPr>
        <w:t>MEDICINSKA SESTRA/TEHNIČAR</w:t>
      </w:r>
      <w:r w:rsidR="00A116DD">
        <w:rPr>
          <w:sz w:val="24"/>
          <w:szCs w:val="24"/>
        </w:rPr>
        <w:t xml:space="preserve"> – 1 izvršitelj/</w:t>
      </w:r>
      <w:proofErr w:type="spellStart"/>
      <w:r w:rsidR="00A116DD">
        <w:rPr>
          <w:sz w:val="24"/>
          <w:szCs w:val="24"/>
        </w:rPr>
        <w:t>ica</w:t>
      </w:r>
      <w:proofErr w:type="spellEnd"/>
      <w:r w:rsidR="00A116DD">
        <w:rPr>
          <w:sz w:val="24"/>
          <w:szCs w:val="24"/>
        </w:rPr>
        <w:t xml:space="preserve">  na određeno puno radno vrijeme</w:t>
      </w:r>
    </w:p>
    <w:p w14:paraId="4174664C" w14:textId="77777777" w:rsidR="007751F1" w:rsidRDefault="007751F1" w:rsidP="00A116DD">
      <w:pPr>
        <w:pStyle w:val="Bezproreda"/>
        <w:rPr>
          <w:b/>
          <w:bCs/>
          <w:sz w:val="24"/>
          <w:szCs w:val="24"/>
        </w:rPr>
      </w:pPr>
    </w:p>
    <w:p w14:paraId="35DBAC2B" w14:textId="1F3B4FE2" w:rsidR="00A116DD" w:rsidRPr="000D50FE" w:rsidRDefault="00A116DD" w:rsidP="00A116DD">
      <w:pPr>
        <w:pStyle w:val="Bezproreda"/>
        <w:rPr>
          <w:sz w:val="24"/>
          <w:szCs w:val="24"/>
        </w:rPr>
      </w:pPr>
      <w:r w:rsidRPr="000D50FE">
        <w:rPr>
          <w:sz w:val="24"/>
          <w:szCs w:val="24"/>
        </w:rPr>
        <w:t>UVJETI:</w:t>
      </w:r>
    </w:p>
    <w:p w14:paraId="2D377AB1" w14:textId="1F194904" w:rsidR="00E61B1C" w:rsidRPr="000D50FE" w:rsidRDefault="000D50FE" w:rsidP="00E61B1C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0D50FE">
        <w:rPr>
          <w:sz w:val="24"/>
          <w:szCs w:val="24"/>
        </w:rPr>
        <w:t>SSS medicinskog usmjerenja-medicinska sestra/tehničar</w:t>
      </w:r>
    </w:p>
    <w:p w14:paraId="7493AE90" w14:textId="1AD4DB9D" w:rsidR="000D50FE" w:rsidRPr="000D50FE" w:rsidRDefault="000D50FE" w:rsidP="00E61B1C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0D50FE">
        <w:rPr>
          <w:sz w:val="24"/>
          <w:szCs w:val="24"/>
        </w:rPr>
        <w:t>Položen stručni ispit za zdravstvenog radnika (medicinska sestra/tehničar), osim za one koji su završili petogodišnje obrazovanje programa za zanimanje medicinska sestra/tehničar</w:t>
      </w:r>
    </w:p>
    <w:p w14:paraId="73640762" w14:textId="21232D84" w:rsidR="000D50FE" w:rsidRPr="000D50FE" w:rsidRDefault="000D50FE" w:rsidP="00E61B1C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0D50FE">
        <w:rPr>
          <w:sz w:val="24"/>
          <w:szCs w:val="24"/>
        </w:rPr>
        <w:t>Odobrenje za samostalni rad izdano od nadležne komore (važeća licenca)</w:t>
      </w:r>
    </w:p>
    <w:p w14:paraId="0A37980F" w14:textId="01DA3949" w:rsidR="00A116DD" w:rsidRPr="00387DDE" w:rsidRDefault="00A116DD" w:rsidP="00387DDE">
      <w:pPr>
        <w:pStyle w:val="Bezproreda"/>
        <w:rPr>
          <w:b/>
          <w:bCs/>
          <w:sz w:val="24"/>
          <w:szCs w:val="24"/>
        </w:rPr>
      </w:pPr>
      <w:r w:rsidRPr="00387DDE">
        <w:rPr>
          <w:b/>
          <w:bCs/>
          <w:sz w:val="24"/>
          <w:szCs w:val="24"/>
        </w:rPr>
        <w:t xml:space="preserve">  </w:t>
      </w:r>
    </w:p>
    <w:p w14:paraId="7D1CC6F4" w14:textId="6DA4E059" w:rsidR="00A116DD" w:rsidRDefault="000D50FE" w:rsidP="000D50FE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Uz  vlastoručno potpisanu zamolbu pot</w:t>
      </w:r>
      <w:r w:rsidR="00A116DD">
        <w:rPr>
          <w:sz w:val="24"/>
          <w:szCs w:val="24"/>
        </w:rPr>
        <w:t>rebno je priložiti</w:t>
      </w:r>
      <w:r>
        <w:rPr>
          <w:sz w:val="24"/>
          <w:szCs w:val="24"/>
        </w:rPr>
        <w:t>:</w:t>
      </w:r>
    </w:p>
    <w:p w14:paraId="104E4B4A" w14:textId="70603247" w:rsidR="00E6461C" w:rsidRDefault="00E6461C" w:rsidP="00E646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14:paraId="3575BB0A" w14:textId="2D1F2647" w:rsidR="00E6461C" w:rsidRDefault="00424284" w:rsidP="00E646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</w:t>
      </w:r>
      <w:r w:rsidR="00811B23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E6461C">
        <w:rPr>
          <w:sz w:val="24"/>
          <w:szCs w:val="24"/>
        </w:rPr>
        <w:t>domovnic</w:t>
      </w:r>
      <w:r>
        <w:rPr>
          <w:sz w:val="24"/>
          <w:szCs w:val="24"/>
        </w:rPr>
        <w:t>e</w:t>
      </w:r>
    </w:p>
    <w:p w14:paraId="6A2B1DD8" w14:textId="19BB8123" w:rsidR="00E6461C" w:rsidRDefault="00E6461C" w:rsidP="00E646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presliku osobne iskaznice</w:t>
      </w:r>
    </w:p>
    <w:p w14:paraId="5E3E8A3E" w14:textId="17D2D242" w:rsidR="00E6461C" w:rsidRDefault="000D50FE" w:rsidP="00E646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traženoj stručnoj spremi (preslika svjedodžbe završenog obrazovanja)</w:t>
      </w:r>
    </w:p>
    <w:p w14:paraId="57A88E13" w14:textId="0F28C001" w:rsidR="00E6461C" w:rsidRDefault="000D50FE" w:rsidP="00E646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preslika odobrenja za samostalan rad (važeća licenca)</w:t>
      </w:r>
    </w:p>
    <w:p w14:paraId="3FD767E2" w14:textId="78047C8D" w:rsidR="00E6461C" w:rsidRDefault="00E6461C" w:rsidP="00E646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</w:t>
      </w:r>
      <w:r w:rsidR="00601D9F">
        <w:rPr>
          <w:sz w:val="24"/>
          <w:szCs w:val="24"/>
        </w:rPr>
        <w:t>u</w:t>
      </w:r>
      <w:r>
        <w:rPr>
          <w:sz w:val="24"/>
          <w:szCs w:val="24"/>
        </w:rPr>
        <w:t xml:space="preserve"> Hrvatskog zavoda za mirovinsko osiguranje o stažu osiguranja ne starije od  dana objave natječaja</w:t>
      </w:r>
    </w:p>
    <w:p w14:paraId="2D893CA3" w14:textId="521631F0" w:rsidR="00387DDE" w:rsidRPr="00383C19" w:rsidRDefault="00424284" w:rsidP="00387DDE">
      <w:pPr>
        <w:pStyle w:val="Bezproreda"/>
        <w:numPr>
          <w:ilvl w:val="0"/>
          <w:numId w:val="1"/>
        </w:numPr>
        <w:ind w:left="360"/>
        <w:rPr>
          <w:sz w:val="24"/>
          <w:szCs w:val="24"/>
        </w:rPr>
      </w:pPr>
      <w:r w:rsidRPr="00383C19">
        <w:rPr>
          <w:sz w:val="24"/>
          <w:szCs w:val="24"/>
        </w:rPr>
        <w:t>u</w:t>
      </w:r>
      <w:r w:rsidR="00E6461C" w:rsidRPr="00383C19">
        <w:rPr>
          <w:sz w:val="24"/>
          <w:szCs w:val="24"/>
        </w:rPr>
        <w:t>vjerenje nadležnog suda da se protiv kandidata ne vodi kazneni postupak ne starije od 30 dana računajući od dana objave natječaja</w:t>
      </w:r>
      <w:r w:rsidR="007751F1" w:rsidRPr="00383C19">
        <w:rPr>
          <w:sz w:val="24"/>
          <w:szCs w:val="24"/>
        </w:rPr>
        <w:t>.</w:t>
      </w:r>
    </w:p>
    <w:p w14:paraId="5CC12E60" w14:textId="30050A40" w:rsidR="00E6461C" w:rsidRDefault="00E6461C" w:rsidP="000B2A2B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U radni odnos ne može biti primljena osoba koja ima zapreke iz odredbe čl. 261. Zakona o socijalnoj skrbi (NN18/22, 46/22</w:t>
      </w:r>
      <w:r w:rsidR="0031760D">
        <w:rPr>
          <w:sz w:val="24"/>
          <w:szCs w:val="24"/>
        </w:rPr>
        <w:t>,</w:t>
      </w:r>
      <w:r>
        <w:rPr>
          <w:sz w:val="24"/>
          <w:szCs w:val="24"/>
        </w:rPr>
        <w:t xml:space="preserve"> 119/22</w:t>
      </w:r>
      <w:r w:rsidR="008716C7">
        <w:rPr>
          <w:sz w:val="24"/>
          <w:szCs w:val="24"/>
        </w:rPr>
        <w:t xml:space="preserve">, </w:t>
      </w:r>
      <w:r w:rsidR="0031760D">
        <w:rPr>
          <w:sz w:val="24"/>
          <w:szCs w:val="24"/>
        </w:rPr>
        <w:t>71/23</w:t>
      </w:r>
      <w:r w:rsidR="009D5033">
        <w:rPr>
          <w:sz w:val="24"/>
          <w:szCs w:val="24"/>
        </w:rPr>
        <w:t>,</w:t>
      </w:r>
      <w:r w:rsidR="0031760D">
        <w:rPr>
          <w:sz w:val="24"/>
          <w:szCs w:val="24"/>
        </w:rPr>
        <w:t xml:space="preserve"> 156,23</w:t>
      </w:r>
      <w:r w:rsidR="009D5033">
        <w:rPr>
          <w:sz w:val="24"/>
          <w:szCs w:val="24"/>
        </w:rPr>
        <w:t xml:space="preserve"> i 61/25</w:t>
      </w:r>
      <w:r>
        <w:rPr>
          <w:sz w:val="24"/>
          <w:szCs w:val="24"/>
        </w:rPr>
        <w:t>).</w:t>
      </w:r>
    </w:p>
    <w:p w14:paraId="768D5475" w14:textId="60E1EB16" w:rsidR="00E6461C" w:rsidRDefault="00E6461C" w:rsidP="000B2A2B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Na natječaj se mogu prijaviti osobe oba spola.</w:t>
      </w:r>
      <w:r w:rsidR="007061BF">
        <w:rPr>
          <w:sz w:val="24"/>
          <w:szCs w:val="24"/>
        </w:rPr>
        <w:t xml:space="preserve"> Riječni  i pojmovni skupovi u ovom dokumentu koji imaju rodno značenje, bez obzira jesu li korišteni u muškom ili ženskom rodu, odnose se na jednak način na muški i ženski rod.</w:t>
      </w:r>
    </w:p>
    <w:p w14:paraId="202DC0B4" w14:textId="77777777" w:rsidR="007061BF" w:rsidRDefault="00E6461C" w:rsidP="000B2A2B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Kandidati koji ostvaruju pravo prednosti pri zapošljavanju prema</w:t>
      </w:r>
      <w:r w:rsidR="007061B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7D988F0" w14:textId="52B42D97" w:rsidR="00424284" w:rsidRDefault="00E6461C" w:rsidP="007061B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Zakon</w:t>
      </w:r>
      <w:r w:rsidR="007061BF">
        <w:rPr>
          <w:sz w:val="24"/>
          <w:szCs w:val="24"/>
        </w:rPr>
        <w:t>u</w:t>
      </w:r>
      <w:r>
        <w:rPr>
          <w:sz w:val="24"/>
          <w:szCs w:val="24"/>
        </w:rPr>
        <w:t xml:space="preserve"> o pravima hrvatskih branitelja iz domovinskog rata i članov</w:t>
      </w:r>
      <w:r w:rsidR="00280255">
        <w:rPr>
          <w:sz w:val="24"/>
          <w:szCs w:val="24"/>
        </w:rPr>
        <w:t>im</w:t>
      </w:r>
      <w:r>
        <w:rPr>
          <w:sz w:val="24"/>
          <w:szCs w:val="24"/>
        </w:rPr>
        <w:t>a njihovih obitelji (NN121/17</w:t>
      </w:r>
      <w:r w:rsidR="007061BF">
        <w:rPr>
          <w:sz w:val="24"/>
          <w:szCs w:val="24"/>
        </w:rPr>
        <w:t>, 98/19</w:t>
      </w:r>
      <w:r w:rsidR="0031760D">
        <w:rPr>
          <w:sz w:val="24"/>
          <w:szCs w:val="24"/>
        </w:rPr>
        <w:t>,</w:t>
      </w:r>
      <w:r w:rsidR="007061BF">
        <w:rPr>
          <w:sz w:val="24"/>
          <w:szCs w:val="24"/>
        </w:rPr>
        <w:t xml:space="preserve"> 84/21</w:t>
      </w:r>
      <w:r w:rsidR="0031760D">
        <w:rPr>
          <w:sz w:val="24"/>
          <w:szCs w:val="24"/>
        </w:rPr>
        <w:t xml:space="preserve"> i 156/23</w:t>
      </w:r>
      <w:r>
        <w:rPr>
          <w:sz w:val="24"/>
          <w:szCs w:val="24"/>
        </w:rPr>
        <w:t>),</w:t>
      </w:r>
      <w:r w:rsidR="0031760D">
        <w:rPr>
          <w:sz w:val="24"/>
          <w:szCs w:val="24"/>
        </w:rPr>
        <w:t xml:space="preserve"> </w:t>
      </w:r>
      <w:r w:rsidR="00280255">
        <w:rPr>
          <w:sz w:val="24"/>
          <w:szCs w:val="24"/>
        </w:rPr>
        <w:t xml:space="preserve"> </w:t>
      </w:r>
      <w:r>
        <w:rPr>
          <w:sz w:val="24"/>
          <w:szCs w:val="24"/>
        </w:rPr>
        <w:t>dužni su u prijavi na natječaj osim dokaza o ispunjavanju traženih uvjeta priložiti i dokaze propisane člankom 10</w:t>
      </w:r>
      <w:r w:rsidR="00280255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1760D">
        <w:rPr>
          <w:sz w:val="24"/>
          <w:szCs w:val="24"/>
        </w:rPr>
        <w:t xml:space="preserve">  navedenog </w:t>
      </w:r>
      <w:r>
        <w:rPr>
          <w:sz w:val="24"/>
          <w:szCs w:val="24"/>
        </w:rPr>
        <w:t xml:space="preserve"> Zakona, a koji su objavljeni na web-stranici Ministarstva hrvatskih </w:t>
      </w:r>
      <w:r w:rsidR="009A2FAA">
        <w:rPr>
          <w:sz w:val="24"/>
          <w:szCs w:val="24"/>
        </w:rPr>
        <w:t>b</w:t>
      </w:r>
      <w:r>
        <w:rPr>
          <w:sz w:val="24"/>
          <w:szCs w:val="24"/>
        </w:rPr>
        <w:t>r</w:t>
      </w:r>
      <w:r w:rsidR="009A2FAA">
        <w:rPr>
          <w:sz w:val="24"/>
          <w:szCs w:val="24"/>
        </w:rPr>
        <w:t>a</w:t>
      </w:r>
      <w:r>
        <w:rPr>
          <w:sz w:val="24"/>
          <w:szCs w:val="24"/>
        </w:rPr>
        <w:t>nitelja:</w:t>
      </w:r>
      <w:r w:rsidR="009A2FAA">
        <w:rPr>
          <w:sz w:val="24"/>
          <w:szCs w:val="24"/>
        </w:rPr>
        <w:t xml:space="preserve"> </w:t>
      </w:r>
    </w:p>
    <w:p w14:paraId="3B00A77A" w14:textId="34B8FAC6" w:rsidR="00424284" w:rsidRPr="007751F1" w:rsidRDefault="00ED2EFD" w:rsidP="007751F1">
      <w:pPr>
        <w:pStyle w:val="Bezproreda"/>
        <w:rPr>
          <w:sz w:val="24"/>
          <w:szCs w:val="24"/>
        </w:rPr>
      </w:pPr>
      <w:hyperlink r:id="rId5" w:history="1">
        <w:r w:rsidRPr="0036319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>
        <w:t xml:space="preserve"> </w:t>
      </w:r>
    </w:p>
    <w:p w14:paraId="62B8C362" w14:textId="5FC3A0CB" w:rsidR="005B77E0" w:rsidRPr="008716C7" w:rsidRDefault="007061BF" w:rsidP="007061B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8716C7">
        <w:rPr>
          <w:sz w:val="24"/>
          <w:szCs w:val="24"/>
        </w:rPr>
        <w:t>Zakonu o zaštiti vojnih i civilnih invalida rata (NN br. 33/92, 57/92, 77/92,</w:t>
      </w:r>
      <w:r w:rsidR="00E6461C" w:rsidRPr="008716C7">
        <w:rPr>
          <w:sz w:val="24"/>
          <w:szCs w:val="24"/>
        </w:rPr>
        <w:t xml:space="preserve"> </w:t>
      </w:r>
      <w:r w:rsidRPr="008716C7">
        <w:rPr>
          <w:sz w:val="24"/>
          <w:szCs w:val="24"/>
        </w:rPr>
        <w:t xml:space="preserve">27/93, 58/93, </w:t>
      </w:r>
      <w:r w:rsidR="00280255" w:rsidRPr="008716C7">
        <w:rPr>
          <w:sz w:val="24"/>
          <w:szCs w:val="24"/>
        </w:rPr>
        <w:t>0</w:t>
      </w:r>
      <w:r w:rsidRPr="008716C7">
        <w:rPr>
          <w:sz w:val="24"/>
          <w:szCs w:val="24"/>
        </w:rPr>
        <w:t>2/94, 76/94, 108/95, 108/96, 82/01, 103/03, 148/13, i 98/19</w:t>
      </w:r>
      <w:r w:rsidR="005B77E0" w:rsidRPr="008716C7">
        <w:rPr>
          <w:sz w:val="24"/>
          <w:szCs w:val="24"/>
        </w:rPr>
        <w:t>), ako ostvaruju prednost prilikom zapošljavanja pod jednakim uvjetima  dužni su  u prijavi priložiti dokaze o ispunjavanju uvjeta natječaja, kao i ostale dokaze o ispunjavanju uvjeta iz  navedenog Zakona.</w:t>
      </w:r>
      <w:r w:rsidR="0031760D" w:rsidRPr="008716C7">
        <w:rPr>
          <w:sz w:val="24"/>
          <w:szCs w:val="24"/>
        </w:rPr>
        <w:t xml:space="preserve"> </w:t>
      </w:r>
      <w:hyperlink r:id="rId6" w:history="1">
        <w:r w:rsidR="001A27ED">
          <w:rPr>
            <w:rStyle w:val="Hiperveza"/>
          </w:rPr>
          <w:t>Zakon o zaštiti vojnih i civilni invalida rata - Zakon.hr</w:t>
        </w:r>
      </w:hyperlink>
      <w:r w:rsidR="001A27ED">
        <w:t xml:space="preserve"> </w:t>
      </w:r>
      <w:r w:rsidR="0031760D" w:rsidRPr="008716C7">
        <w:rPr>
          <w:sz w:val="24"/>
          <w:szCs w:val="24"/>
        </w:rPr>
        <w:t xml:space="preserve">    </w:t>
      </w:r>
    </w:p>
    <w:p w14:paraId="6740DBF5" w14:textId="77777777" w:rsidR="001A27ED" w:rsidRDefault="005B77E0" w:rsidP="007061B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A27ED">
        <w:rPr>
          <w:sz w:val="24"/>
          <w:szCs w:val="24"/>
        </w:rPr>
        <w:t>Zakonu o profesionalnoj rehabilitaciji i zapošljavanju osoba s invaliditetom (NN 15</w:t>
      </w:r>
      <w:r w:rsidR="00280255" w:rsidRPr="001A27ED">
        <w:rPr>
          <w:sz w:val="24"/>
          <w:szCs w:val="24"/>
        </w:rPr>
        <w:t>7</w:t>
      </w:r>
      <w:r w:rsidRPr="001A27ED">
        <w:rPr>
          <w:sz w:val="24"/>
          <w:szCs w:val="24"/>
        </w:rPr>
        <w:t>/13, 152/14, 39/18 i 32/20), ako ostvaruju  prednost prilikom zapošljavanja pod jednakim uvjetima, dužni su u prijavi priložiti dokaze o ispunjavanju uvjeta natječaja, kao i ostale dokaze o ispunjavanju uvjeta iz čl. 9. navedenog Zakona.</w:t>
      </w:r>
      <w:r w:rsidR="0031760D" w:rsidRPr="001A27ED">
        <w:rPr>
          <w:sz w:val="24"/>
          <w:szCs w:val="24"/>
        </w:rPr>
        <w:t xml:space="preserve"> </w:t>
      </w:r>
      <w:hyperlink r:id="rId7" w:history="1">
        <w:r w:rsidR="001A27ED">
          <w:rPr>
            <w:rStyle w:val="Hiperveza"/>
          </w:rPr>
          <w:t>Zakon o profesionalnoj rehabilitaciji i zapošljavanju osoba s invaliditetom - Zakon.hr</w:t>
        </w:r>
      </w:hyperlink>
      <w:r w:rsidR="001A27ED">
        <w:t xml:space="preserve"> </w:t>
      </w:r>
      <w:r w:rsidR="0031760D" w:rsidRPr="001A27ED">
        <w:rPr>
          <w:sz w:val="24"/>
          <w:szCs w:val="24"/>
        </w:rPr>
        <w:t xml:space="preserve"> </w:t>
      </w:r>
    </w:p>
    <w:p w14:paraId="277CA7E9" w14:textId="627D6356" w:rsidR="00A116DD" w:rsidRPr="00AE6353" w:rsidRDefault="005B77E0" w:rsidP="00A116DD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E6353">
        <w:rPr>
          <w:sz w:val="24"/>
          <w:szCs w:val="24"/>
        </w:rPr>
        <w:lastRenderedPageBreak/>
        <w:t>Zakonu o  civilnim stradalnicima iz Domovinskog rata (NN 84/21), ako ostvaruju prednost  prilikom zapošljavanja pod jednakim uvjetima, dužni su u prijavi priložiti dokaze o  ispunjavanju uvjeta natječaja</w:t>
      </w:r>
      <w:r w:rsidR="00280255" w:rsidRPr="00AE6353">
        <w:rPr>
          <w:sz w:val="24"/>
          <w:szCs w:val="24"/>
        </w:rPr>
        <w:t>, kao i ostale dokaze o ispunjavanju</w:t>
      </w:r>
      <w:r w:rsidRPr="00AE6353">
        <w:rPr>
          <w:sz w:val="24"/>
          <w:szCs w:val="24"/>
        </w:rPr>
        <w:t xml:space="preserve"> </w:t>
      </w:r>
      <w:r w:rsidR="00280255" w:rsidRPr="00AE6353">
        <w:rPr>
          <w:sz w:val="24"/>
          <w:szCs w:val="24"/>
        </w:rPr>
        <w:t xml:space="preserve">uvjeta </w:t>
      </w:r>
      <w:r w:rsidRPr="00AE6353">
        <w:rPr>
          <w:sz w:val="24"/>
          <w:szCs w:val="24"/>
        </w:rPr>
        <w:t>iz članka 49. navedenog Zakona</w:t>
      </w:r>
      <w:r w:rsidR="00A37CAD" w:rsidRPr="00AE6353">
        <w:rPr>
          <w:sz w:val="24"/>
          <w:szCs w:val="24"/>
        </w:rPr>
        <w:t>.</w:t>
      </w:r>
      <w:r w:rsidRPr="00AE6353">
        <w:rPr>
          <w:sz w:val="24"/>
          <w:szCs w:val="24"/>
        </w:rPr>
        <w:t xml:space="preserve"> </w:t>
      </w:r>
      <w:hyperlink r:id="rId8" w:history="1">
        <w:r w:rsidR="00AE6353">
          <w:rPr>
            <w:rStyle w:val="Hiperveza"/>
          </w:rPr>
          <w:t>Zakon o civilnim stradalnicima iz Domovinskog rata (nn.hr)</w:t>
        </w:r>
      </w:hyperlink>
      <w:r w:rsidR="009945C5">
        <w:t>,</w:t>
      </w:r>
      <w:r w:rsidR="00AE6353">
        <w:t xml:space="preserve"> </w:t>
      </w:r>
      <w:hyperlink r:id="rId9" w:history="1">
        <w:r w:rsidR="00AE6353">
          <w:rPr>
            <w:rStyle w:val="Hiperveza"/>
          </w:rPr>
          <w:t>popis dokaza za ostvarivanje prava prednosti pri zapošljavanju- Zakon o civilnim stradalnicima iz DR.pdf (gov.hr)</w:t>
        </w:r>
      </w:hyperlink>
      <w:r w:rsidR="00AE6353">
        <w:t>.</w:t>
      </w:r>
      <w:r w:rsidR="00A116DD" w:rsidRPr="00AE6353">
        <w:rPr>
          <w:sz w:val="24"/>
          <w:szCs w:val="24"/>
        </w:rPr>
        <w:t xml:space="preserve"> </w:t>
      </w:r>
      <w:r w:rsidR="000B2A2B" w:rsidRPr="00AE6353">
        <w:rPr>
          <w:sz w:val="24"/>
          <w:szCs w:val="24"/>
        </w:rPr>
        <w:t>Kandidatom prijavljenim na natječaj smatra se osoba koja podnese pravovremenu i urednu prijavu te ispunjava formalne uvjete iz natječaja.</w:t>
      </w:r>
    </w:p>
    <w:p w14:paraId="54F67FDA" w14:textId="77777777" w:rsidR="00387DDE" w:rsidRDefault="00387DDE" w:rsidP="00A116DD">
      <w:pPr>
        <w:pStyle w:val="Bezproreda"/>
        <w:rPr>
          <w:sz w:val="24"/>
          <w:szCs w:val="24"/>
        </w:rPr>
      </w:pPr>
    </w:p>
    <w:p w14:paraId="7EFB7D3C" w14:textId="2C5C7C1A" w:rsidR="000B2A2B" w:rsidRDefault="000B2A2B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Prijava na natječaj s dokazima o ispunjavanju uvjeta podnosi se u zatvorenoj omotnici </w:t>
      </w:r>
      <w:r w:rsidR="00383C19">
        <w:rPr>
          <w:sz w:val="24"/>
          <w:szCs w:val="24"/>
        </w:rPr>
        <w:t>u</w:t>
      </w:r>
      <w:r>
        <w:rPr>
          <w:sz w:val="24"/>
          <w:szCs w:val="24"/>
        </w:rPr>
        <w:t xml:space="preserve"> roku od 8 dana od objave  natječaja </w:t>
      </w:r>
      <w:r w:rsidR="00424284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424284">
        <w:rPr>
          <w:sz w:val="24"/>
          <w:szCs w:val="24"/>
        </w:rPr>
        <w:t xml:space="preserve">  web </w:t>
      </w:r>
      <w:r>
        <w:rPr>
          <w:sz w:val="24"/>
          <w:szCs w:val="24"/>
        </w:rPr>
        <w:t xml:space="preserve"> stranicama Doma za starije i nemoćne osobama Vukovar</w:t>
      </w:r>
      <w:r w:rsidR="00424284">
        <w:rPr>
          <w:sz w:val="24"/>
          <w:szCs w:val="24"/>
        </w:rPr>
        <w:t xml:space="preserve">  </w:t>
      </w:r>
      <w:hyperlink r:id="rId10" w:history="1">
        <w:r w:rsidR="00424284" w:rsidRPr="008B3512">
          <w:rPr>
            <w:rStyle w:val="Hiperveza"/>
            <w:sz w:val="24"/>
            <w:szCs w:val="24"/>
          </w:rPr>
          <w:t>www.dom-vukovar.hr</w:t>
        </w:r>
      </w:hyperlink>
      <w:r w:rsidR="004242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stranicama Hrvatskog zavoda za zapošljavanje  </w:t>
      </w:r>
      <w:hyperlink r:id="rId11" w:history="1">
        <w:r w:rsidR="00424284" w:rsidRPr="008B3512">
          <w:rPr>
            <w:rStyle w:val="Hiperveza"/>
            <w:sz w:val="24"/>
            <w:szCs w:val="24"/>
          </w:rPr>
          <w:t>www.hzz.hr</w:t>
        </w:r>
      </w:hyperlink>
      <w:r w:rsidR="00424284">
        <w:rPr>
          <w:sz w:val="24"/>
          <w:szCs w:val="24"/>
        </w:rPr>
        <w:t xml:space="preserve">, </w:t>
      </w:r>
      <w:r>
        <w:rPr>
          <w:sz w:val="24"/>
          <w:szCs w:val="24"/>
        </w:rPr>
        <w:t>na  adresu:</w:t>
      </w:r>
    </w:p>
    <w:p w14:paraId="32A464C6" w14:textId="77777777" w:rsidR="00387DDE" w:rsidRDefault="00387DDE" w:rsidP="00A116DD">
      <w:pPr>
        <w:pStyle w:val="Bezproreda"/>
        <w:rPr>
          <w:sz w:val="24"/>
          <w:szCs w:val="24"/>
        </w:rPr>
      </w:pPr>
    </w:p>
    <w:p w14:paraId="35AD6CE9" w14:textId="28D5A7E7" w:rsidR="000B2A2B" w:rsidRDefault="000B2A2B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</w:t>
      </w:r>
    </w:p>
    <w:p w14:paraId="27970F6D" w14:textId="10558088" w:rsidR="000B2A2B" w:rsidRDefault="000B2A2B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Šibenska 14</w:t>
      </w:r>
    </w:p>
    <w:p w14:paraId="3B308DD7" w14:textId="2FA307BC" w:rsidR="000B2A2B" w:rsidRDefault="000B2A2B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32000  Vukovar</w:t>
      </w:r>
    </w:p>
    <w:p w14:paraId="0FA79894" w14:textId="53578913" w:rsidR="009A2FAA" w:rsidRDefault="000B2A2B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 naznakom „Natječaj za radno mjesto </w:t>
      </w:r>
      <w:r w:rsidR="009D5033">
        <w:rPr>
          <w:sz w:val="24"/>
          <w:szCs w:val="24"/>
        </w:rPr>
        <w:t>medicinska sestra/tehničar</w:t>
      </w:r>
      <w:r>
        <w:rPr>
          <w:sz w:val="24"/>
          <w:szCs w:val="24"/>
        </w:rPr>
        <w:t xml:space="preserve"> – ne otvaraj“.</w:t>
      </w:r>
    </w:p>
    <w:p w14:paraId="042D642B" w14:textId="77777777" w:rsidR="00387DDE" w:rsidRDefault="00387DDE" w:rsidP="00A116DD">
      <w:pPr>
        <w:pStyle w:val="Bezproreda"/>
        <w:rPr>
          <w:sz w:val="24"/>
          <w:szCs w:val="24"/>
        </w:rPr>
      </w:pPr>
    </w:p>
    <w:p w14:paraId="6A612524" w14:textId="04E43651" w:rsidR="009A2FAA" w:rsidRDefault="009A2FAA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Nepravovremene</w:t>
      </w:r>
      <w:r w:rsidR="00424284">
        <w:rPr>
          <w:sz w:val="24"/>
          <w:szCs w:val="24"/>
        </w:rPr>
        <w:t>,</w:t>
      </w:r>
      <w:r>
        <w:rPr>
          <w:sz w:val="24"/>
          <w:szCs w:val="24"/>
        </w:rPr>
        <w:t xml:space="preserve"> nepotpune </w:t>
      </w:r>
      <w:r w:rsidR="00424284">
        <w:rPr>
          <w:sz w:val="24"/>
          <w:szCs w:val="24"/>
        </w:rPr>
        <w:t xml:space="preserve"> i vlastoručno ne potpisane </w:t>
      </w:r>
      <w:r>
        <w:rPr>
          <w:sz w:val="24"/>
          <w:szCs w:val="24"/>
        </w:rPr>
        <w:t>prijave neće se razmatrati.</w:t>
      </w:r>
    </w:p>
    <w:p w14:paraId="56D840E8" w14:textId="42047055" w:rsidR="009A2FAA" w:rsidRDefault="009A2FAA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 zadržava pravo bez pojašnjenja ne izabrati ni jednog kandidata i poništiti natječaj.</w:t>
      </w:r>
    </w:p>
    <w:p w14:paraId="0760AE3C" w14:textId="12A76B3A" w:rsidR="009A2FAA" w:rsidRDefault="009A2FAA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Za kandidate prijavljene na natječaj koji  ispunjavaju formalne uvjete  provest</w:t>
      </w:r>
      <w:r w:rsidR="00A37CAD">
        <w:rPr>
          <w:sz w:val="24"/>
          <w:szCs w:val="24"/>
        </w:rPr>
        <w:t xml:space="preserve">  će  se</w:t>
      </w:r>
      <w:r>
        <w:rPr>
          <w:sz w:val="24"/>
          <w:szCs w:val="24"/>
        </w:rPr>
        <w:t xml:space="preserve">  </w:t>
      </w:r>
      <w:r w:rsidR="00387DDE">
        <w:rPr>
          <w:sz w:val="24"/>
          <w:szCs w:val="24"/>
        </w:rPr>
        <w:t>provjera znanja i intervju</w:t>
      </w:r>
      <w:r>
        <w:rPr>
          <w:sz w:val="24"/>
          <w:szCs w:val="24"/>
        </w:rPr>
        <w:t>.</w:t>
      </w:r>
    </w:p>
    <w:p w14:paraId="3A7BFD68" w14:textId="61FE9DEE" w:rsidR="00387DDE" w:rsidRDefault="0031760D" w:rsidP="00387DDE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>L</w:t>
      </w:r>
      <w:r w:rsidR="00387DDE">
        <w:rPr>
          <w:sz w:val="24"/>
          <w:szCs w:val="24"/>
        </w:rPr>
        <w:t>ist</w:t>
      </w:r>
      <w:r>
        <w:rPr>
          <w:sz w:val="24"/>
          <w:szCs w:val="24"/>
        </w:rPr>
        <w:t>a</w:t>
      </w:r>
      <w:r w:rsidR="00387DDE">
        <w:rPr>
          <w:sz w:val="24"/>
          <w:szCs w:val="24"/>
        </w:rPr>
        <w:t xml:space="preserve"> kandidata koji ispunjavaju formalne uvjete iz natječaja</w:t>
      </w:r>
      <w:r>
        <w:rPr>
          <w:sz w:val="24"/>
          <w:szCs w:val="24"/>
        </w:rPr>
        <w:t xml:space="preserve">   biti će objavljena na web stranici Doma</w:t>
      </w:r>
      <w:r w:rsidR="00387DDE">
        <w:rPr>
          <w:sz w:val="24"/>
          <w:szCs w:val="24"/>
        </w:rPr>
        <w:t xml:space="preserve">, te će se na istoj web stranici  </w:t>
      </w:r>
      <w:r>
        <w:rPr>
          <w:sz w:val="24"/>
          <w:szCs w:val="24"/>
        </w:rPr>
        <w:t xml:space="preserve">Doma biti </w:t>
      </w:r>
      <w:r w:rsidR="00387DDE">
        <w:rPr>
          <w:sz w:val="24"/>
          <w:szCs w:val="24"/>
        </w:rPr>
        <w:t>objav</w:t>
      </w:r>
      <w:r>
        <w:rPr>
          <w:sz w:val="24"/>
          <w:szCs w:val="24"/>
        </w:rPr>
        <w:t xml:space="preserve">ljeno </w:t>
      </w:r>
      <w:r w:rsidR="00387DDE">
        <w:rPr>
          <w:sz w:val="24"/>
          <w:szCs w:val="24"/>
        </w:rPr>
        <w:t xml:space="preserve"> mjesto i vrijeme održavanja  prethodne provjere znanja i sposobnosti kandidata, najmanje 5 (pet) dana prije održavanja provjere.</w:t>
      </w:r>
      <w:r>
        <w:rPr>
          <w:sz w:val="24"/>
          <w:szCs w:val="24"/>
        </w:rPr>
        <w:t xml:space="preserve">  Ukoliko  kandidati ne pristupe provjeri znanja i intervjua smatrat će se da je odustao od natječaja </w:t>
      </w:r>
    </w:p>
    <w:p w14:paraId="51CDA8E3" w14:textId="7311ADC3" w:rsidR="009A2FAA" w:rsidRDefault="009A2FAA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Podnošenjem prijave na natječaj, kandidati natječaja suglasni su da Dom za starije i nemoćne osobe Vukovar kao voditelj zbirke osobnih podataka može prikupljati, koristiti i dalje obrađivati  podatke u svrhu provedbe natječajnog postupka sukladno odredbama Opće Uredbe EU o zaštiti osobnih podataka </w:t>
      </w:r>
      <w:r w:rsidR="0031760D">
        <w:rPr>
          <w:sz w:val="24"/>
          <w:szCs w:val="24"/>
        </w:rPr>
        <w:t xml:space="preserve"> </w:t>
      </w:r>
      <w:r>
        <w:rPr>
          <w:sz w:val="24"/>
          <w:szCs w:val="24"/>
        </w:rPr>
        <w:t>2016/679</w:t>
      </w:r>
      <w:r w:rsidR="00317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Zakona o provedbi Opće uredbe o zaštiti podataka (NN</w:t>
      </w:r>
      <w:r w:rsidR="00383C19">
        <w:rPr>
          <w:sz w:val="24"/>
          <w:szCs w:val="24"/>
        </w:rPr>
        <w:t xml:space="preserve"> </w:t>
      </w:r>
      <w:r>
        <w:rPr>
          <w:sz w:val="24"/>
          <w:szCs w:val="24"/>
        </w:rPr>
        <w:t>42/18).</w:t>
      </w:r>
    </w:p>
    <w:p w14:paraId="5811A15C" w14:textId="6E643C46" w:rsidR="009A2FAA" w:rsidRDefault="009A2FAA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Kandidat prijavom na natječaj ujedno daje privolu da se njegovo ime i prezime, ukoliko bude izabran, objavi na web stranici Doma za starije i nemoćne osobe Vukovar.</w:t>
      </w:r>
    </w:p>
    <w:p w14:paraId="169F85BD" w14:textId="4662B844" w:rsidR="00753ABC" w:rsidRDefault="00753ABC" w:rsidP="00387DDE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rezultatima izbora kandidati će biti obaviješteni u </w:t>
      </w:r>
      <w:r w:rsidR="00A37CAD">
        <w:rPr>
          <w:sz w:val="24"/>
          <w:szCs w:val="24"/>
        </w:rPr>
        <w:t xml:space="preserve">Zakonskom </w:t>
      </w:r>
      <w:r>
        <w:rPr>
          <w:sz w:val="24"/>
          <w:szCs w:val="24"/>
        </w:rPr>
        <w:t>roku</w:t>
      </w:r>
      <w:r w:rsidR="00A37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isteka roka za podnošenje prijave, objavom na web-stranici Doma za starije i nemoćne osobe Vukovar: </w:t>
      </w:r>
      <w:r w:rsidRPr="00753ABC">
        <w:rPr>
          <w:sz w:val="24"/>
          <w:szCs w:val="24"/>
          <w:u w:val="single"/>
        </w:rPr>
        <w:t>www.dom-vukovar.hr</w:t>
      </w:r>
      <w:r>
        <w:rPr>
          <w:sz w:val="24"/>
          <w:szCs w:val="24"/>
        </w:rPr>
        <w:t xml:space="preserve"> .</w:t>
      </w:r>
    </w:p>
    <w:p w14:paraId="10D75ABF" w14:textId="255A0ACF" w:rsidR="00753ABC" w:rsidRDefault="00753ABC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961968" w14:textId="2FFAEF48" w:rsidR="00753ABC" w:rsidRDefault="00753ABC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DOM ZA STARIJE I NEMOĆNE</w:t>
      </w:r>
    </w:p>
    <w:p w14:paraId="48BA5F2B" w14:textId="58BF24CA" w:rsidR="00753ABC" w:rsidRDefault="00753ABC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OSOBE  VUKOVAR</w:t>
      </w:r>
    </w:p>
    <w:p w14:paraId="64853637" w14:textId="657DCEEB" w:rsidR="000B2A2B" w:rsidRDefault="000B2A2B" w:rsidP="00A116DD">
      <w:pPr>
        <w:pStyle w:val="Bezproreda"/>
        <w:rPr>
          <w:sz w:val="24"/>
          <w:szCs w:val="24"/>
        </w:rPr>
      </w:pPr>
    </w:p>
    <w:p w14:paraId="2677FFA3" w14:textId="6496EA20" w:rsidR="000B2A2B" w:rsidRDefault="000B2A2B" w:rsidP="00A116D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F0D486" w14:textId="77777777" w:rsidR="000B2A2B" w:rsidRPr="00A116DD" w:rsidRDefault="000B2A2B" w:rsidP="00A116DD">
      <w:pPr>
        <w:pStyle w:val="Bezproreda"/>
        <w:rPr>
          <w:sz w:val="24"/>
          <w:szCs w:val="24"/>
        </w:rPr>
      </w:pPr>
    </w:p>
    <w:sectPr w:rsidR="000B2A2B" w:rsidRPr="00A1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9B8"/>
    <w:multiLevelType w:val="multilevel"/>
    <w:tmpl w:val="31167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F035C9"/>
    <w:multiLevelType w:val="hybridMultilevel"/>
    <w:tmpl w:val="0C1008EE"/>
    <w:lvl w:ilvl="0" w:tplc="42786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7746">
    <w:abstractNumId w:val="1"/>
  </w:num>
  <w:num w:numId="2" w16cid:durableId="116196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DD"/>
    <w:rsid w:val="000B2A2B"/>
    <w:rsid w:val="000D50FE"/>
    <w:rsid w:val="00125104"/>
    <w:rsid w:val="001A27ED"/>
    <w:rsid w:val="00280255"/>
    <w:rsid w:val="00291F63"/>
    <w:rsid w:val="002D4A2D"/>
    <w:rsid w:val="0031760D"/>
    <w:rsid w:val="00342446"/>
    <w:rsid w:val="00383C19"/>
    <w:rsid w:val="00387DDE"/>
    <w:rsid w:val="003C32C7"/>
    <w:rsid w:val="00424284"/>
    <w:rsid w:val="00500B35"/>
    <w:rsid w:val="00553BA3"/>
    <w:rsid w:val="005B77E0"/>
    <w:rsid w:val="005F04B2"/>
    <w:rsid w:val="00601D9F"/>
    <w:rsid w:val="007061BF"/>
    <w:rsid w:val="00740D39"/>
    <w:rsid w:val="00753ABC"/>
    <w:rsid w:val="007751F1"/>
    <w:rsid w:val="00811B23"/>
    <w:rsid w:val="00822232"/>
    <w:rsid w:val="00861930"/>
    <w:rsid w:val="008716C7"/>
    <w:rsid w:val="00960527"/>
    <w:rsid w:val="009945C5"/>
    <w:rsid w:val="009A2FAA"/>
    <w:rsid w:val="009D5033"/>
    <w:rsid w:val="00A116DD"/>
    <w:rsid w:val="00A27247"/>
    <w:rsid w:val="00A37CAD"/>
    <w:rsid w:val="00AE6353"/>
    <w:rsid w:val="00B27D26"/>
    <w:rsid w:val="00B94372"/>
    <w:rsid w:val="00BC5852"/>
    <w:rsid w:val="00C95607"/>
    <w:rsid w:val="00E61B1C"/>
    <w:rsid w:val="00E63B7E"/>
    <w:rsid w:val="00E6461C"/>
    <w:rsid w:val="00EA0D2C"/>
    <w:rsid w:val="00ED2EFD"/>
    <w:rsid w:val="00F0005E"/>
    <w:rsid w:val="00F67677"/>
    <w:rsid w:val="00F70EE3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9504"/>
  <w15:chartTrackingRefBased/>
  <w15:docId w15:val="{9B21E1EA-D367-4CAA-827B-3E6B529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116D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A2F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2FA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24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1_07_84_155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z/493/Zakon-o-profesionalnoj-rehabilitaciji-i-zapo%C5%A1ljavanju-osoba-s-invaliditet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864/Zakon-o-za%C5%A1titi-vojnih-i-civilnih-invalida-rata" TargetMode="External"/><Relationship Id="rId11" Type="http://schemas.openxmlformats.org/officeDocument/2006/relationships/hyperlink" Target="http://www.hzz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://www.dom-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28</cp:revision>
  <cp:lastPrinted>2026-02-02T11:56:00Z</cp:lastPrinted>
  <dcterms:created xsi:type="dcterms:W3CDTF">2023-01-26T13:38:00Z</dcterms:created>
  <dcterms:modified xsi:type="dcterms:W3CDTF">2026-02-02T12:02:00Z</dcterms:modified>
</cp:coreProperties>
</file>